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8FAAC" w14:textId="77777777" w:rsidR="00A87CBB" w:rsidRPr="008A7541" w:rsidRDefault="00A87CBB" w:rsidP="00A87CBB">
      <w:pPr>
        <w:rPr>
          <w:b/>
          <w:bCs/>
        </w:rPr>
      </w:pPr>
      <w:r w:rsidRPr="008A7541">
        <w:rPr>
          <w:b/>
          <w:bCs/>
        </w:rPr>
        <w:t>ITEM 614, MAINTAINING TRAFFIC</w:t>
      </w:r>
    </w:p>
    <w:p w14:paraId="40956416" w14:textId="77777777" w:rsidR="00A87CBB" w:rsidRDefault="00A87CBB" w:rsidP="00A87CBB"/>
    <w:p w14:paraId="2F118F6D" w14:textId="77777777" w:rsidR="00176C32" w:rsidRDefault="00176C32" w:rsidP="00A87CBB"/>
    <w:p w14:paraId="7454E22D" w14:textId="17A96176" w:rsidR="00251D7E" w:rsidRDefault="00251D7E" w:rsidP="00A87CBB">
      <w:r w:rsidRPr="00251D7E">
        <w:t>PAVEMENT MILLING, STRIPING AND OVERLAY TO TAKE PLACE DURING DAYLIGHT HOURS. DAYLIGHT</w:t>
      </w:r>
      <w:r w:rsidR="008A7541">
        <w:t xml:space="preserve"> </w:t>
      </w:r>
      <w:r w:rsidRPr="00251D7E">
        <w:t>HOURS ARE AVERAGED TO BE 7 AM TO 8 PM. CONTRACTOR TO ENSURE MINIMUM IMPACT TO TRAFFIC.</w:t>
      </w:r>
    </w:p>
    <w:p w14:paraId="7393D8C8" w14:textId="7775CC69" w:rsidR="00A87CBB" w:rsidRDefault="00A87CBB" w:rsidP="00A87CBB"/>
    <w:p w14:paraId="46B401A2" w14:textId="18F77203" w:rsidR="00A87CBB" w:rsidRDefault="00A87CBB" w:rsidP="00A87CBB">
      <w:r>
        <w:t>A MINIMUM OF 1 LANE WITH TWO-WAY TRAFFIC SHALL BE</w:t>
      </w:r>
      <w:r w:rsidR="008A7541">
        <w:t xml:space="preserve"> </w:t>
      </w:r>
      <w:r>
        <w:t>MAINTAINED AT ALL TIMES BY USE OF THE EXISTING</w:t>
      </w:r>
      <w:r w:rsidR="008A7541">
        <w:t xml:space="preserve"> </w:t>
      </w:r>
      <w:r>
        <w:t>PAVEMENT, COMPLETED PAVEMENT, AND FLAGGING OPERATIONS.</w:t>
      </w:r>
      <w:r w:rsidR="008A7541">
        <w:t xml:space="preserve"> </w:t>
      </w:r>
      <w:r>
        <w:t>WHEN CONSTRUCTION OPERATIONS ARE NOT IN PROGRESS, A</w:t>
      </w:r>
      <w:r w:rsidR="008A7541">
        <w:t xml:space="preserve"> </w:t>
      </w:r>
      <w:r>
        <w:t>MINIMUM OF ONE (1) LANE OF TRAFFIC IN EACH DIRECTION</w:t>
      </w:r>
      <w:r w:rsidR="008A7541">
        <w:t xml:space="preserve"> </w:t>
      </w:r>
      <w:r>
        <w:t xml:space="preserve">SHALL BE MAINTAINED BY </w:t>
      </w:r>
      <w:proofErr w:type="gramStart"/>
      <w:r>
        <w:t>USE</w:t>
      </w:r>
      <w:proofErr w:type="gramEnd"/>
      <w:r>
        <w:t xml:space="preserve"> OF THE EXISTING AND</w:t>
      </w:r>
      <w:r w:rsidR="008A7541">
        <w:t xml:space="preserve"> </w:t>
      </w:r>
      <w:r>
        <w:t>COMPLETED PAVEMENT.</w:t>
      </w:r>
    </w:p>
    <w:p w14:paraId="02AF7647" w14:textId="77777777" w:rsidR="00A87CBB" w:rsidRDefault="00A87CBB" w:rsidP="00A87CBB"/>
    <w:p w14:paraId="00AD2875" w14:textId="06E23BD7" w:rsidR="00A87CBB" w:rsidRDefault="00A87CBB" w:rsidP="00A87CBB">
      <w:r>
        <w:t>LENGTH AND DURATION OF LANE CLOSURES AND RESTRICTIONS</w:t>
      </w:r>
      <w:r w:rsidR="008A7541">
        <w:t xml:space="preserve"> </w:t>
      </w:r>
      <w:r>
        <w:t>SHALL BE AT THE APPROVAL OF THE ENGINEER. IT IS THE</w:t>
      </w:r>
      <w:r w:rsidR="008A7541">
        <w:t xml:space="preserve"> </w:t>
      </w:r>
      <w:r>
        <w:t>INTENT TO MINIMIZE THE IMPACT TO THE TRAVELING PUBLIC.</w:t>
      </w:r>
      <w:r w:rsidR="008A7541">
        <w:t xml:space="preserve"> </w:t>
      </w:r>
      <w:r>
        <w:t>LANE CLOSURES OR RESTRICTIONS OVER SEGMENTS OF THE</w:t>
      </w:r>
      <w:r w:rsidR="008A7541">
        <w:t xml:space="preserve"> </w:t>
      </w:r>
      <w:r>
        <w:t>PROJECT IN WHICH NO WORK IS ANTICIPATED WITHIN A</w:t>
      </w:r>
      <w:r w:rsidR="008A7541">
        <w:t xml:space="preserve"> </w:t>
      </w:r>
      <w:r>
        <w:t>REASONABLE TIME FRAME, AS DETERMINED BY THE ENGINEER,</w:t>
      </w:r>
      <w:r w:rsidR="008A7541">
        <w:t xml:space="preserve"> </w:t>
      </w:r>
      <w:r>
        <w:t>SHALL NOT BE PERMITTED. THE LEVEL OF UTILIZATION OF</w:t>
      </w:r>
      <w:r w:rsidR="008A7541">
        <w:t xml:space="preserve"> </w:t>
      </w:r>
      <w:proofErr w:type="gramStart"/>
      <w:r>
        <w:t>MAINTENANCE</w:t>
      </w:r>
      <w:proofErr w:type="gramEnd"/>
      <w:r>
        <w:t xml:space="preserve"> OF TRAFFIC DEVICES SHALL BE COMMENSURATE</w:t>
      </w:r>
      <w:r w:rsidR="008A7541">
        <w:t xml:space="preserve"> </w:t>
      </w:r>
      <w:r>
        <w:t>WITH THE WORK IN PROGRESS.</w:t>
      </w:r>
    </w:p>
    <w:p w14:paraId="0DF5CF39" w14:textId="77777777" w:rsidR="00A87CBB" w:rsidRDefault="00A87CBB" w:rsidP="00A87CBB"/>
    <w:p w14:paraId="7A02D30C" w14:textId="16BCA0DB" w:rsidR="00A87CBB" w:rsidRDefault="00A87CBB" w:rsidP="00A87CBB">
      <w:r>
        <w:t>SIDE STREETS WILL MAINTAIN A LANE FOR LOCAL TRAFFIC</w:t>
      </w:r>
      <w:r w:rsidR="008A7541">
        <w:t xml:space="preserve"> </w:t>
      </w:r>
      <w:r>
        <w:t>ACCESS.</w:t>
      </w:r>
    </w:p>
    <w:p w14:paraId="59676211" w14:textId="77777777" w:rsidR="00A87CBB" w:rsidRDefault="00A87CBB" w:rsidP="00A87CBB"/>
    <w:p w14:paraId="6E29FB38" w14:textId="77777777" w:rsidR="00A87CBB" w:rsidRPr="008A7541" w:rsidRDefault="00A87CBB" w:rsidP="00A87CBB">
      <w:pPr>
        <w:rPr>
          <w:b/>
          <w:bCs/>
        </w:rPr>
      </w:pPr>
      <w:r w:rsidRPr="008A7541">
        <w:rPr>
          <w:b/>
          <w:bCs/>
        </w:rPr>
        <w:t>ITEM 614, WORK ZONE PAVEMENT MARKINGS</w:t>
      </w:r>
    </w:p>
    <w:p w14:paraId="7C943EB7" w14:textId="77777777" w:rsidR="00A87CBB" w:rsidRDefault="00A87CBB" w:rsidP="00A87CBB"/>
    <w:p w14:paraId="0815ED7E" w14:textId="03701EE3" w:rsidR="00A87CBB" w:rsidRDefault="00A87CBB" w:rsidP="00A87CBB">
      <w:r>
        <w:t>THE CONTRACTOR SHALL APPLY ALL OF WORK ZONE MARKINGS</w:t>
      </w:r>
      <w:r w:rsidR="008A7541">
        <w:t xml:space="preserve"> </w:t>
      </w:r>
      <w:r>
        <w:t>AFTER THE PLANING OPERATION AND AGAIN AFTER THE</w:t>
      </w:r>
      <w:r w:rsidR="008A7541">
        <w:t xml:space="preserve"> </w:t>
      </w:r>
      <w:r>
        <w:t>RESURFACING, UNLESS PERMANENT MARKINGS ARE INSTALLED</w:t>
      </w:r>
      <w:r w:rsidR="008A7541">
        <w:t xml:space="preserve"> </w:t>
      </w:r>
      <w:r>
        <w:t>PRIOR TO OPENING A LANE OF TRAFFIC.</w:t>
      </w:r>
      <w:r w:rsidR="008A7541">
        <w:t xml:space="preserve"> </w:t>
      </w:r>
      <w:r>
        <w:t>THE FOLLOWING QUANTITIES HAVE BEEN CARRIED TO THE</w:t>
      </w:r>
      <w:r w:rsidR="008A7541">
        <w:t xml:space="preserve"> </w:t>
      </w:r>
      <w:r>
        <w:t>GENSUM AND SHALL INCLUDE ALL THE TIME, MATERIAL, AND</w:t>
      </w:r>
      <w:r w:rsidR="008A7541">
        <w:t xml:space="preserve"> </w:t>
      </w:r>
      <w:r>
        <w:t>EQUIPMENT REQUIRED TO PERFORM THE REFERENCED PAY ITEM</w:t>
      </w:r>
    </w:p>
    <w:p w14:paraId="452ABC1A" w14:textId="77777777" w:rsidR="008A7541" w:rsidRDefault="008A7541" w:rsidP="00A87CBB"/>
    <w:p w14:paraId="02CC3431" w14:textId="6EED7827" w:rsidR="00A87CBB" w:rsidRDefault="00A87CBB" w:rsidP="00A87CBB">
      <w:r>
        <w:t>WORK ZONE CENTER LINE, CLASS III, 642 PAINT</w:t>
      </w:r>
      <w:r w:rsidR="008A7541">
        <w:tab/>
      </w:r>
      <w:r w:rsidR="00BD5EFF">
        <w:t xml:space="preserve">        </w:t>
      </w:r>
      <w:r w:rsidR="00F424AC">
        <w:t>3.8</w:t>
      </w:r>
      <w:r>
        <w:t xml:space="preserve"> MILE</w:t>
      </w:r>
    </w:p>
    <w:p w14:paraId="6EFAF20C" w14:textId="06010214" w:rsidR="00A87CBB" w:rsidRDefault="00A87CBB" w:rsidP="00A87CBB">
      <w:r>
        <w:t>WORK ZONE EDGE LINE, CLASS III, 4", 642 PAINT</w:t>
      </w:r>
      <w:r>
        <w:tab/>
      </w:r>
      <w:r w:rsidR="00BD5EFF">
        <w:t xml:space="preserve">        </w:t>
      </w:r>
      <w:r w:rsidR="00946138">
        <w:t>7.6</w:t>
      </w:r>
      <w:r>
        <w:t xml:space="preserve"> MILE</w:t>
      </w:r>
    </w:p>
    <w:p w14:paraId="77F17785" w14:textId="77777777" w:rsidR="00A87CBB" w:rsidRDefault="00A87CBB" w:rsidP="00A87CBB"/>
    <w:p w14:paraId="3F668E92" w14:textId="7B784CC0" w:rsidR="00FB5205" w:rsidRPr="008A7541" w:rsidRDefault="00FB5205" w:rsidP="00FB5205">
      <w:pPr>
        <w:rPr>
          <w:b/>
          <w:bCs/>
        </w:rPr>
      </w:pPr>
      <w:r w:rsidRPr="008A7541">
        <w:rPr>
          <w:b/>
          <w:bCs/>
        </w:rPr>
        <w:t xml:space="preserve">ITEM 614, WORK ZONE </w:t>
      </w:r>
      <w:r>
        <w:rPr>
          <w:b/>
          <w:bCs/>
        </w:rPr>
        <w:t>MARKING SIGNS</w:t>
      </w:r>
    </w:p>
    <w:p w14:paraId="70CB396A" w14:textId="77777777" w:rsidR="00FB5205" w:rsidRDefault="00FB5205" w:rsidP="00A87CBB"/>
    <w:p w14:paraId="1E4B442B" w14:textId="77777777" w:rsidR="00FB5205" w:rsidRDefault="00FB5205" w:rsidP="00FB5205">
      <w:r>
        <w:lastRenderedPageBreak/>
        <w:t xml:space="preserve">THE CONTRACTOR SHALL </w:t>
      </w:r>
      <w:r w:rsidRPr="00FB5205">
        <w:t>FURNISH, INSTALL, MAINTAIN, AND SUBSEQUENTLY REMOVE WORK ZONE MARKING SIGNS AND THEIR SUPPORTS WITHIN THE WORK LIMITS ACCORDING TO THE FOLLOWING REQUIREMENTS:</w:t>
      </w:r>
    </w:p>
    <w:p w14:paraId="6019F6E1" w14:textId="77777777" w:rsidR="00FB5205" w:rsidRDefault="00FB5205" w:rsidP="00FB5205"/>
    <w:p w14:paraId="18CFB5B2" w14:textId="7A615A8A" w:rsidR="00FB5205" w:rsidRPr="00FB5205" w:rsidRDefault="00FB5205" w:rsidP="00FB5205">
      <w:r w:rsidRPr="00FB5205">
        <w:t xml:space="preserve">ERECT A NO EDGE LINES SIGN IN ADVANCE OF ANY SECTION OF ROADWAY LACKING OMUTCD STANDARD EDGE LINE MARKINGS. ENSURE THESE SIGNS ARE IN PLACE BEFORE OPENING THE ROADWAY TO TRAFFIC. ERECT THESE SIGNS ON EACH ENTRANCE RAMP, 25 TO 200 FEET BEYOND THE FAR SHOULDER OR CURB LINE OF INTERSECTING THROUGH ROADS TO WARN ENTERING OR TURNING TRAFFIC OF THE CONDITIONS, AND AT LEAST ONCE EVERY 2 MILES (3 KM) ALONG THE ROADWAY. REMOVE THESE SIGNS WHEN THEY </w:t>
      </w:r>
      <w:proofErr w:type="gramStart"/>
      <w:r w:rsidRPr="00FB5205">
        <w:t>NO LONGER APPLY</w:t>
      </w:r>
      <w:proofErr w:type="gramEnd"/>
      <w:r w:rsidRPr="00FB5205">
        <w:t>.</w:t>
      </w:r>
    </w:p>
    <w:p w14:paraId="62636A97" w14:textId="77777777" w:rsidR="00FB5205" w:rsidRDefault="00FB5205" w:rsidP="00A87CBB"/>
    <w:p w14:paraId="503509CA" w14:textId="10EA0C14" w:rsidR="00FB5205" w:rsidRDefault="00FB5205" w:rsidP="00FB5205">
      <w:r>
        <w:t xml:space="preserve">WORK ZONE </w:t>
      </w:r>
      <w:r>
        <w:t>MARKING SIGNS</w:t>
      </w:r>
      <w:r>
        <w:tab/>
      </w:r>
      <w:r>
        <w:tab/>
      </w:r>
      <w:r>
        <w:tab/>
        <w:t xml:space="preserve">        </w:t>
      </w:r>
      <w:r>
        <w:t>4 EACH</w:t>
      </w:r>
    </w:p>
    <w:p w14:paraId="0BDE78CC" w14:textId="77777777" w:rsidR="00FB5205" w:rsidRDefault="00FB5205" w:rsidP="00A87CBB"/>
    <w:p w14:paraId="0583222E" w14:textId="77777777" w:rsidR="00A87CBB" w:rsidRPr="008A7541" w:rsidRDefault="00A87CBB" w:rsidP="00A87CBB">
      <w:pPr>
        <w:rPr>
          <w:b/>
          <w:bCs/>
        </w:rPr>
      </w:pPr>
      <w:r w:rsidRPr="008A7541">
        <w:rPr>
          <w:b/>
          <w:bCs/>
        </w:rPr>
        <w:t>NOTIFICATION OF TRAFFIC RESTRICTIONS</w:t>
      </w:r>
    </w:p>
    <w:p w14:paraId="12C2F1BD" w14:textId="77777777" w:rsidR="00A87CBB" w:rsidRDefault="00A87CBB" w:rsidP="00A87CBB"/>
    <w:p w14:paraId="1BAD3085" w14:textId="68612576" w:rsidR="00A87CBB" w:rsidRDefault="00A87CBB" w:rsidP="00A87CBB">
      <w:r>
        <w:t>THROUGHOUT THE DURATION OF THE PROJECT, THE CONTRACTOR</w:t>
      </w:r>
      <w:r w:rsidR="008A7541">
        <w:t xml:space="preserve"> </w:t>
      </w:r>
      <w:r>
        <w:t>SHALL NOTIFY THE PROJECT ENGINEER IN WRITING OF ALL</w:t>
      </w:r>
      <w:r w:rsidR="008A7541">
        <w:t xml:space="preserve"> </w:t>
      </w:r>
      <w:r>
        <w:t>TRAFFIC RESTRICTIONS AND UPCOMING MAINTENANCE OF</w:t>
      </w:r>
      <w:r w:rsidR="008A7541">
        <w:t xml:space="preserve"> </w:t>
      </w:r>
      <w:r>
        <w:t>TRAFFIC CHANGES. THE CONTRACTOR SHALL ENSURE THE</w:t>
      </w:r>
      <w:r w:rsidR="008A7541">
        <w:t xml:space="preserve"> </w:t>
      </w:r>
      <w:r>
        <w:t>WRITTEN NOTIFICATION IS SUBMITTED IN A TIMELY MANNER</w:t>
      </w:r>
      <w:r w:rsidR="008A7541">
        <w:t xml:space="preserve"> </w:t>
      </w:r>
      <w:r>
        <w:t>TO ALLOW THE PROJECT ENGINEER TO MEET THE REQUIRED</w:t>
      </w:r>
      <w:r w:rsidR="008A7541">
        <w:t xml:space="preserve"> </w:t>
      </w:r>
      <w:r>
        <w:t>TIME FRAMES SET FORTH IN THE TABLE BELOW TO INFORM</w:t>
      </w:r>
      <w:r w:rsidR="008A7541">
        <w:t xml:space="preserve"> </w:t>
      </w:r>
      <w:r>
        <w:t>SPECIAL HAULING PERMITS SECTION</w:t>
      </w:r>
      <w:r w:rsidR="008A7541">
        <w:t xml:space="preserve"> </w:t>
      </w:r>
      <w:r>
        <w:t>(HAULING.PERMITS@DOT.OHIO.GOV) AND THE DISTRICT PUBLIC</w:t>
      </w:r>
      <w:r w:rsidR="008A7541">
        <w:t xml:space="preserve"> </w:t>
      </w:r>
      <w:r>
        <w:t>INFORMATION OFFICE (PIO). THIS NOTIFICATION SHALL BE</w:t>
      </w:r>
      <w:r w:rsidR="008A7541">
        <w:t xml:space="preserve"> </w:t>
      </w:r>
      <w:r>
        <w:t>RECEIVED BY THE PROJECT ENGINEER PRIOR TO THE PHYSICAL</w:t>
      </w:r>
      <w:r w:rsidR="008A7541">
        <w:t xml:space="preserve"> </w:t>
      </w:r>
      <w:r>
        <w:t>SETUP OF ANY APPLICABLE SIGNS OR MESSAGE BOARDS.</w:t>
      </w:r>
      <w:r w:rsidR="008A7541">
        <w:t xml:space="preserve"> </w:t>
      </w:r>
      <w:r>
        <w:t>INFORMATION SHOULD INCLUDE, BUT IS NOT LIMITED TO, ALL</w:t>
      </w:r>
      <w:r w:rsidR="008A7541">
        <w:t xml:space="preserve"> </w:t>
      </w:r>
      <w:r>
        <w:t>CONSTRUCTION ACTIVITIES THAT IMPACT OR INTERFERE WITH</w:t>
      </w:r>
      <w:r w:rsidR="008A7541">
        <w:t xml:space="preserve"> </w:t>
      </w:r>
      <w:r>
        <w:t>TRAFFIC AND SHALL LIST THE SPECIFIC LOCATION, TYPE OF</w:t>
      </w:r>
      <w:r w:rsidR="008A7541">
        <w:t xml:space="preserve"> </w:t>
      </w:r>
      <w:r>
        <w:t>WORK, ROAD STATUS, DATE AND TIME OF RESTRICTION,</w:t>
      </w:r>
      <w:r w:rsidR="008A7541">
        <w:t xml:space="preserve"> </w:t>
      </w:r>
      <w:r>
        <w:t>DURATION OF RESTRICTION, NUMBER OF LANES MAINTAINED,</w:t>
      </w:r>
      <w:r w:rsidR="008A7541">
        <w:t xml:space="preserve"> </w:t>
      </w:r>
      <w:r>
        <w:t>NUMBER OF LANES CLOSED, MINIMUM VERTICAL CLEARANCE,</w:t>
      </w:r>
      <w:r w:rsidR="008A7541">
        <w:t xml:space="preserve"> </w:t>
      </w:r>
      <w:r>
        <w:t>MINIMUM WIDTH OF DRIVABLE PAVEMENT, DETOUR ROUTES, IF</w:t>
      </w:r>
      <w:r w:rsidR="008A7541">
        <w:t xml:space="preserve"> </w:t>
      </w:r>
      <w:r>
        <w:t>APPLICABLE, AND ANY OTHER INFORMATION REQUESTED BY THE</w:t>
      </w:r>
      <w:r w:rsidR="008A7541">
        <w:t xml:space="preserve"> </w:t>
      </w:r>
      <w:r>
        <w:t>PROJECT ENGINEER.</w:t>
      </w:r>
    </w:p>
    <w:p w14:paraId="004B30BA" w14:textId="4FA34CDC" w:rsidR="00F0562A" w:rsidRDefault="00F0562A" w:rsidP="00251F8E"/>
    <w:p w14:paraId="3544F273" w14:textId="46C8655F" w:rsidR="00A87CBB" w:rsidRDefault="00A87CBB" w:rsidP="00251F8E"/>
    <w:p w14:paraId="12CEA607" w14:textId="10E5C901" w:rsidR="00A87CBB" w:rsidRDefault="00A87CBB" w:rsidP="00251F8E"/>
    <w:p w14:paraId="700B034C" w14:textId="5A5CD685" w:rsidR="00A87CBB" w:rsidRDefault="00A87CBB" w:rsidP="00251F8E"/>
    <w:p w14:paraId="38C63EB4" w14:textId="369E9E22" w:rsidR="00A87CBB" w:rsidRDefault="00A87CBB" w:rsidP="00251F8E"/>
    <w:p w14:paraId="0A4EEC9A" w14:textId="7E2554D1" w:rsidR="00A87CBB" w:rsidRDefault="00A87CBB" w:rsidP="00251F8E"/>
    <w:p w14:paraId="58B17B03" w14:textId="7933C74A" w:rsidR="00A87CBB" w:rsidRDefault="00A87CBB" w:rsidP="00251F8E"/>
    <w:p w14:paraId="11A0C76B" w14:textId="52715B57" w:rsidR="00A87CBB" w:rsidRDefault="00A87CBB" w:rsidP="00251F8E"/>
    <w:p w14:paraId="23558573" w14:textId="77777777" w:rsidR="0019628D" w:rsidRDefault="0019628D" w:rsidP="00251F8E"/>
    <w:p w14:paraId="067E447B" w14:textId="77777777" w:rsidR="0019628D" w:rsidRDefault="0019628D" w:rsidP="00251F8E"/>
    <w:p w14:paraId="1BF77B13" w14:textId="61CA0360" w:rsidR="00A87CBB" w:rsidRDefault="00A87CBB" w:rsidP="00251F8E"/>
    <w:p w14:paraId="5410298F" w14:textId="1DF073DC" w:rsidR="00A87CBB" w:rsidRDefault="00A87CBB" w:rsidP="00251F8E"/>
    <w:p w14:paraId="30C37A04" w14:textId="2C998DAC" w:rsidR="00A87CBB" w:rsidRDefault="00A87CBB" w:rsidP="00251F8E"/>
    <w:p w14:paraId="391B495C" w14:textId="19DCD5A8" w:rsidR="00A87CBB" w:rsidRDefault="00A87CBB" w:rsidP="00251F8E"/>
    <w:p w14:paraId="284C4AC8" w14:textId="47FD3D29" w:rsidR="00A87CBB" w:rsidRDefault="00A87CBB" w:rsidP="00251F8E"/>
    <w:p w14:paraId="4FB9B277" w14:textId="59203166" w:rsidR="00A87CBB" w:rsidRDefault="00A87CBB" w:rsidP="00251F8E"/>
    <w:p w14:paraId="1A046E59" w14:textId="4313F849" w:rsidR="00A87CBB" w:rsidRDefault="00A87CBB" w:rsidP="00251F8E"/>
    <w:p w14:paraId="79F7F25C" w14:textId="7028E760" w:rsidR="00A87CBB" w:rsidRDefault="00A87CBB" w:rsidP="00251F8E"/>
    <w:p w14:paraId="5AA88516" w14:textId="6C414C6D" w:rsidR="00A87CBB" w:rsidRDefault="00A87CBB" w:rsidP="00251F8E"/>
    <w:p w14:paraId="4CDCB4AE" w14:textId="201DE9DC" w:rsidR="00A87CBB" w:rsidRDefault="00A87CBB" w:rsidP="00251F8E"/>
    <w:p w14:paraId="471CE3D9" w14:textId="36A164EE" w:rsidR="00A87CBB" w:rsidRDefault="00A87CBB" w:rsidP="00251F8E"/>
    <w:p w14:paraId="558E1FB3" w14:textId="68A9C74A" w:rsidR="00A87CBB" w:rsidRDefault="00A87CBB" w:rsidP="00251F8E"/>
    <w:p w14:paraId="5421095D" w14:textId="127109E8" w:rsidR="00A87CBB" w:rsidRDefault="00A87CBB" w:rsidP="00251F8E"/>
    <w:sectPr w:rsidR="00A87CBB">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BAA91" w14:textId="77777777" w:rsidR="008A7541" w:rsidRDefault="008A7541" w:rsidP="008A7541">
      <w:pPr>
        <w:spacing w:after="0" w:line="240" w:lineRule="auto"/>
      </w:pPr>
      <w:r>
        <w:separator/>
      </w:r>
    </w:p>
  </w:endnote>
  <w:endnote w:type="continuationSeparator" w:id="0">
    <w:p w14:paraId="68300EBE" w14:textId="77777777" w:rsidR="008A7541" w:rsidRDefault="008A7541" w:rsidP="008A7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4EFBB" w14:textId="77777777" w:rsidR="008A7541" w:rsidRDefault="008A75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377B2" w14:textId="77777777" w:rsidR="008A7541" w:rsidRDefault="008A75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00E62" w14:textId="77777777" w:rsidR="008A7541" w:rsidRDefault="008A75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CDFC9" w14:textId="77777777" w:rsidR="008A7541" w:rsidRDefault="008A7541" w:rsidP="008A7541">
      <w:pPr>
        <w:spacing w:after="0" w:line="240" w:lineRule="auto"/>
      </w:pPr>
      <w:r>
        <w:separator/>
      </w:r>
    </w:p>
  </w:footnote>
  <w:footnote w:type="continuationSeparator" w:id="0">
    <w:p w14:paraId="7D65A644" w14:textId="77777777" w:rsidR="008A7541" w:rsidRDefault="008A7541" w:rsidP="008A75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54E42" w14:textId="77777777" w:rsidR="008A7541" w:rsidRDefault="008A75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86F1F" w14:textId="77777777" w:rsidR="008A7541" w:rsidRDefault="008A75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40AB4" w14:textId="77777777" w:rsidR="008A7541" w:rsidRDefault="008A754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F8E"/>
    <w:rsid w:val="0005022E"/>
    <w:rsid w:val="000520BE"/>
    <w:rsid w:val="00176C32"/>
    <w:rsid w:val="00176E4A"/>
    <w:rsid w:val="0019628D"/>
    <w:rsid w:val="001A5926"/>
    <w:rsid w:val="001C6ED3"/>
    <w:rsid w:val="001E732B"/>
    <w:rsid w:val="002136C2"/>
    <w:rsid w:val="00251D7E"/>
    <w:rsid w:val="00251F8E"/>
    <w:rsid w:val="00317457"/>
    <w:rsid w:val="003213CA"/>
    <w:rsid w:val="00322D28"/>
    <w:rsid w:val="00373BD0"/>
    <w:rsid w:val="003E3232"/>
    <w:rsid w:val="003F441E"/>
    <w:rsid w:val="00437BF8"/>
    <w:rsid w:val="0044725C"/>
    <w:rsid w:val="00452094"/>
    <w:rsid w:val="004578C7"/>
    <w:rsid w:val="004635DC"/>
    <w:rsid w:val="00545D3E"/>
    <w:rsid w:val="006A76B0"/>
    <w:rsid w:val="007241CF"/>
    <w:rsid w:val="00737A4C"/>
    <w:rsid w:val="007836C9"/>
    <w:rsid w:val="007E1552"/>
    <w:rsid w:val="00813DB1"/>
    <w:rsid w:val="00821B46"/>
    <w:rsid w:val="00895663"/>
    <w:rsid w:val="008A7541"/>
    <w:rsid w:val="00927056"/>
    <w:rsid w:val="00946138"/>
    <w:rsid w:val="00980772"/>
    <w:rsid w:val="00A55E78"/>
    <w:rsid w:val="00A8281A"/>
    <w:rsid w:val="00A87CBB"/>
    <w:rsid w:val="00A93B29"/>
    <w:rsid w:val="00AA6E85"/>
    <w:rsid w:val="00B32453"/>
    <w:rsid w:val="00BD5EFF"/>
    <w:rsid w:val="00BF79E6"/>
    <w:rsid w:val="00C22865"/>
    <w:rsid w:val="00C95DCB"/>
    <w:rsid w:val="00CD24DA"/>
    <w:rsid w:val="00D33525"/>
    <w:rsid w:val="00D40B17"/>
    <w:rsid w:val="00DD0F1D"/>
    <w:rsid w:val="00E0250E"/>
    <w:rsid w:val="00E028D1"/>
    <w:rsid w:val="00E15A54"/>
    <w:rsid w:val="00E17B54"/>
    <w:rsid w:val="00EB6CE9"/>
    <w:rsid w:val="00ED16F6"/>
    <w:rsid w:val="00F0562A"/>
    <w:rsid w:val="00F424AC"/>
    <w:rsid w:val="00F66528"/>
    <w:rsid w:val="00FB52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67A2A7F"/>
  <w15:chartTrackingRefBased/>
  <w15:docId w15:val="{9DB379A2-79A0-4090-B8D4-565FF58EE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836C9"/>
    <w:rPr>
      <w:color w:val="0563C1" w:themeColor="hyperlink"/>
      <w:u w:val="single"/>
    </w:rPr>
  </w:style>
  <w:style w:type="character" w:styleId="UnresolvedMention">
    <w:name w:val="Unresolved Mention"/>
    <w:basedOn w:val="DefaultParagraphFont"/>
    <w:uiPriority w:val="99"/>
    <w:semiHidden/>
    <w:unhideWhenUsed/>
    <w:rsid w:val="007836C9"/>
    <w:rPr>
      <w:color w:val="605E5C"/>
      <w:shd w:val="clear" w:color="auto" w:fill="E1DFDD"/>
    </w:rPr>
  </w:style>
  <w:style w:type="paragraph" w:styleId="Header">
    <w:name w:val="header"/>
    <w:basedOn w:val="Normal"/>
    <w:link w:val="HeaderChar"/>
    <w:uiPriority w:val="99"/>
    <w:unhideWhenUsed/>
    <w:rsid w:val="008A75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7541"/>
  </w:style>
  <w:style w:type="paragraph" w:styleId="Footer">
    <w:name w:val="footer"/>
    <w:basedOn w:val="Normal"/>
    <w:link w:val="FooterChar"/>
    <w:uiPriority w:val="99"/>
    <w:unhideWhenUsed/>
    <w:rsid w:val="008A75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75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711384">
      <w:bodyDiv w:val="1"/>
      <w:marLeft w:val="0"/>
      <w:marRight w:val="0"/>
      <w:marTop w:val="0"/>
      <w:marBottom w:val="0"/>
      <w:divBdr>
        <w:top w:val="none" w:sz="0" w:space="0" w:color="auto"/>
        <w:left w:val="none" w:sz="0" w:space="0" w:color="auto"/>
        <w:bottom w:val="none" w:sz="0" w:space="0" w:color="auto"/>
        <w:right w:val="none" w:sz="0" w:space="0" w:color="auto"/>
      </w:divBdr>
    </w:div>
    <w:div w:id="1366445015">
      <w:bodyDiv w:val="1"/>
      <w:marLeft w:val="0"/>
      <w:marRight w:val="0"/>
      <w:marTop w:val="0"/>
      <w:marBottom w:val="0"/>
      <w:divBdr>
        <w:top w:val="none" w:sz="0" w:space="0" w:color="auto"/>
        <w:left w:val="none" w:sz="0" w:space="0" w:color="auto"/>
        <w:bottom w:val="none" w:sz="0" w:space="0" w:color="auto"/>
        <w:right w:val="none" w:sz="0" w:space="0" w:color="auto"/>
      </w:divBdr>
    </w:div>
    <w:div w:id="176561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533</Words>
  <Characters>2847</Characters>
  <Application>Microsoft Office Word</Application>
  <DocSecurity>0</DocSecurity>
  <Lines>88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Brandi Ross</dc:creator>
  <cp:keywords/>
  <dc:description/>
  <cp:lastModifiedBy>Mike Metz</cp:lastModifiedBy>
  <cp:revision>15</cp:revision>
  <dcterms:created xsi:type="dcterms:W3CDTF">2022-11-23T14:43:00Z</dcterms:created>
  <dcterms:modified xsi:type="dcterms:W3CDTF">2025-02-08T16:27:00Z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